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44A" w:rsidRPr="00840F4A" w:rsidRDefault="001C044A" w:rsidP="001C044A">
      <w:pPr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val="ru-RU"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>
            <wp:extent cx="504825" cy="581025"/>
            <wp:effectExtent l="19050" t="0" r="9525" b="0"/>
            <wp:docPr id="3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044A" w:rsidRPr="00840F4A" w:rsidRDefault="001C044A" w:rsidP="001C044A">
      <w:pPr>
        <w:tabs>
          <w:tab w:val="center" w:pos="4819"/>
          <w:tab w:val="left" w:pos="87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val="ru-RU" w:eastAsia="ru-RU"/>
        </w:rPr>
      </w:pPr>
      <w:r w:rsidRPr="00840F4A">
        <w:rPr>
          <w:rFonts w:ascii="Times New Roman" w:eastAsia="Times New Roman" w:hAnsi="Times New Roman" w:cs="Times New Roman"/>
          <w:sz w:val="40"/>
          <w:szCs w:val="40"/>
          <w:lang w:val="ru-RU" w:eastAsia="ru-RU"/>
        </w:rPr>
        <w:t>ПЕРВОМАЙСЬКА   МІСЬКА</w:t>
      </w:r>
      <w:r w:rsidRPr="00840F4A">
        <w:rPr>
          <w:rFonts w:ascii="Times New Roman" w:eastAsia="Times New Roman" w:hAnsi="Times New Roman" w:cs="Times New Roman"/>
          <w:sz w:val="36"/>
          <w:szCs w:val="36"/>
          <w:lang w:val="ru-RU" w:eastAsia="ru-RU"/>
        </w:rPr>
        <w:t xml:space="preserve">   </w:t>
      </w:r>
      <w:r w:rsidRPr="00840F4A">
        <w:rPr>
          <w:rFonts w:ascii="Times New Roman" w:eastAsia="Times New Roman" w:hAnsi="Times New Roman" w:cs="Times New Roman"/>
          <w:sz w:val="40"/>
          <w:szCs w:val="40"/>
          <w:lang w:val="ru-RU" w:eastAsia="ru-RU"/>
        </w:rPr>
        <w:t>РАДА</w:t>
      </w:r>
    </w:p>
    <w:p w:rsidR="001C044A" w:rsidRPr="00840F4A" w:rsidRDefault="001C044A" w:rsidP="001C044A">
      <w:pPr>
        <w:tabs>
          <w:tab w:val="center" w:pos="4819"/>
          <w:tab w:val="right" w:pos="963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</w:pPr>
      <w:proofErr w:type="spellStart"/>
      <w:r w:rsidRPr="00840F4A">
        <w:rPr>
          <w:rFonts w:ascii="Times New Roman" w:eastAsia="Times New Roman" w:hAnsi="Times New Roman" w:cs="Times New Roman"/>
          <w:sz w:val="40"/>
          <w:szCs w:val="40"/>
          <w:lang w:val="ru-RU" w:eastAsia="ru-RU"/>
        </w:rPr>
        <w:t>Миколаївської</w:t>
      </w:r>
      <w:proofErr w:type="spellEnd"/>
      <w:r w:rsidRPr="00840F4A">
        <w:rPr>
          <w:rFonts w:ascii="Times New Roman" w:eastAsia="Times New Roman" w:hAnsi="Times New Roman" w:cs="Times New Roman"/>
          <w:sz w:val="40"/>
          <w:szCs w:val="40"/>
          <w:lang w:val="ru-RU" w:eastAsia="ru-RU"/>
        </w:rPr>
        <w:t xml:space="preserve"> </w:t>
      </w:r>
      <w:r w:rsidRPr="00840F4A">
        <w:rPr>
          <w:rFonts w:ascii="Times New Roman" w:eastAsia="Times New Roman" w:hAnsi="Times New Roman" w:cs="Times New Roman"/>
          <w:sz w:val="32"/>
          <w:szCs w:val="32"/>
          <w:lang w:val="ru-RU" w:eastAsia="ru-RU"/>
        </w:rPr>
        <w:t xml:space="preserve"> </w:t>
      </w:r>
      <w:proofErr w:type="spellStart"/>
      <w:r w:rsidRPr="00840F4A">
        <w:rPr>
          <w:rFonts w:ascii="Times New Roman" w:eastAsia="Times New Roman" w:hAnsi="Times New Roman" w:cs="Times New Roman"/>
          <w:sz w:val="40"/>
          <w:szCs w:val="40"/>
          <w:lang w:val="ru-RU" w:eastAsia="ru-RU"/>
        </w:rPr>
        <w:t>області</w:t>
      </w:r>
      <w:proofErr w:type="spellEnd"/>
    </w:p>
    <w:p w:rsidR="001C044A" w:rsidRPr="00840F4A" w:rsidRDefault="001C044A" w:rsidP="001C044A">
      <w:pPr>
        <w:spacing w:after="0" w:line="240" w:lineRule="auto"/>
        <w:ind w:left="1416" w:firstLine="708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0F4A">
        <w:rPr>
          <w:rFonts w:ascii="Times New Roman" w:eastAsia="Times New Roman" w:hAnsi="Times New Roman" w:cs="Times New Roman"/>
          <w:sz w:val="32"/>
          <w:szCs w:val="32"/>
          <w:u w:val="single"/>
          <w:lang w:val="ru-RU" w:eastAsia="ru-RU"/>
        </w:rPr>
        <w:t>5</w:t>
      </w:r>
      <w:r w:rsidRPr="00840F4A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4</w:t>
      </w:r>
      <w:r w:rsidRPr="00840F4A">
        <w:rPr>
          <w:rFonts w:ascii="Times New Roman" w:eastAsia="Times New Roman" w:hAnsi="Times New Roman" w:cs="Times New Roman"/>
          <w:sz w:val="32"/>
          <w:szCs w:val="32"/>
          <w:lang w:val="ru-RU" w:eastAsia="ru-RU"/>
        </w:rPr>
        <w:t xml:space="preserve"> СЕСІЯ      </w:t>
      </w:r>
      <w:r w:rsidRPr="00840F4A">
        <w:rPr>
          <w:rFonts w:ascii="Times New Roman" w:eastAsia="Times New Roman" w:hAnsi="Times New Roman" w:cs="Times New Roman"/>
          <w:sz w:val="32"/>
          <w:szCs w:val="32"/>
          <w:u w:val="single"/>
          <w:lang w:val="en-US" w:eastAsia="ru-RU"/>
        </w:rPr>
        <w:t>VIII</w:t>
      </w:r>
      <w:r w:rsidRPr="00840F4A">
        <w:rPr>
          <w:rFonts w:ascii="Times New Roman" w:eastAsia="Times New Roman" w:hAnsi="Times New Roman" w:cs="Times New Roman"/>
          <w:sz w:val="32"/>
          <w:szCs w:val="32"/>
          <w:lang w:val="ru-RU" w:eastAsia="ru-RU"/>
        </w:rPr>
        <w:t xml:space="preserve"> СКЛИКАННЯ</w:t>
      </w:r>
      <w:r w:rsidRPr="00840F4A">
        <w:rPr>
          <w:rFonts w:ascii="Times New Roman" w:eastAsia="Times New Roman" w:hAnsi="Times New Roman" w:cs="Times New Roman"/>
          <w:sz w:val="32"/>
          <w:szCs w:val="32"/>
          <w:lang w:val="ru-RU" w:eastAsia="ru-RU"/>
        </w:rPr>
        <w:tab/>
      </w:r>
      <w:r w:rsidRPr="00840F4A">
        <w:rPr>
          <w:rFonts w:ascii="Times New Roman" w:eastAsia="Times New Roman" w:hAnsi="Times New Roman" w:cs="Times New Roman"/>
          <w:sz w:val="32"/>
          <w:szCs w:val="32"/>
          <w:lang w:val="ru-RU" w:eastAsia="ru-RU"/>
        </w:rPr>
        <w:tab/>
      </w:r>
      <w:r w:rsidRPr="00840F4A">
        <w:rPr>
          <w:rFonts w:ascii="Times New Roman" w:eastAsia="Times New Roman" w:hAnsi="Times New Roman" w:cs="Times New Roman"/>
          <w:sz w:val="32"/>
          <w:szCs w:val="32"/>
          <w:lang w:val="ru-RU" w:eastAsia="ru-RU"/>
        </w:rPr>
        <w:tab/>
      </w:r>
    </w:p>
    <w:p w:rsidR="001C044A" w:rsidRPr="00840F4A" w:rsidRDefault="001C044A" w:rsidP="001C04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val="ru-RU" w:eastAsia="ru-RU"/>
        </w:rPr>
      </w:pPr>
      <w:proofErr w:type="gramStart"/>
      <w:r w:rsidRPr="00840F4A">
        <w:rPr>
          <w:rFonts w:ascii="Times New Roman" w:eastAsia="Times New Roman" w:hAnsi="Times New Roman" w:cs="Times New Roman"/>
          <w:b/>
          <w:sz w:val="40"/>
          <w:szCs w:val="40"/>
          <w:lang w:val="ru-RU" w:eastAsia="ru-RU"/>
        </w:rPr>
        <w:t>Р</w:t>
      </w:r>
      <w:proofErr w:type="gramEnd"/>
      <w:r w:rsidRPr="00840F4A">
        <w:rPr>
          <w:rFonts w:ascii="Times New Roman" w:eastAsia="Times New Roman" w:hAnsi="Times New Roman" w:cs="Times New Roman"/>
          <w:b/>
          <w:sz w:val="40"/>
          <w:szCs w:val="40"/>
          <w:lang w:val="ru-RU" w:eastAsia="ru-RU"/>
        </w:rPr>
        <w:t>ІШЕННЯ</w:t>
      </w:r>
    </w:p>
    <w:p w:rsidR="001C044A" w:rsidRPr="00840F4A" w:rsidRDefault="001C044A" w:rsidP="001C044A">
      <w:pPr>
        <w:spacing w:after="0" w:line="240" w:lineRule="auto"/>
        <w:rPr>
          <w:rFonts w:ascii="Arial" w:eastAsia="Times New Roman" w:hAnsi="Arial" w:cs="Arial"/>
          <w:u w:val="single"/>
          <w:lang w:eastAsia="ru-RU"/>
        </w:rPr>
      </w:pPr>
      <w:r w:rsidRPr="00840F4A">
        <w:rPr>
          <w:rFonts w:ascii="Arial" w:eastAsia="Times New Roman" w:hAnsi="Arial" w:cs="Arial"/>
          <w:lang w:val="ru-RU" w:eastAsia="ru-RU"/>
        </w:rPr>
        <w:t xml:space="preserve"> </w:t>
      </w:r>
      <w:proofErr w:type="spellStart"/>
      <w:r w:rsidRPr="00840F4A">
        <w:rPr>
          <w:rFonts w:ascii="Arial" w:eastAsia="Times New Roman" w:hAnsi="Arial" w:cs="Arial"/>
          <w:lang w:val="ru-RU" w:eastAsia="ru-RU"/>
        </w:rPr>
        <w:t>від</w:t>
      </w:r>
      <w:proofErr w:type="spellEnd"/>
      <w:r w:rsidRPr="00840F4A">
        <w:rPr>
          <w:rFonts w:ascii="Arial" w:eastAsia="Times New Roman" w:hAnsi="Arial" w:cs="Arial"/>
          <w:lang w:val="ru-RU" w:eastAsia="ru-RU"/>
        </w:rPr>
        <w:t xml:space="preserve">  </w:t>
      </w:r>
      <w:r w:rsidRPr="00840F4A">
        <w:rPr>
          <w:rFonts w:ascii="Arial" w:eastAsia="Times New Roman" w:hAnsi="Arial" w:cs="Arial"/>
          <w:u w:val="single"/>
          <w:lang w:val="ru-RU" w:eastAsia="ru-RU"/>
        </w:rPr>
        <w:t>2</w:t>
      </w:r>
      <w:r w:rsidRPr="00840F4A">
        <w:rPr>
          <w:rFonts w:ascii="Arial" w:eastAsia="Times New Roman" w:hAnsi="Arial" w:cs="Arial"/>
          <w:u w:val="single"/>
          <w:lang w:eastAsia="ru-RU"/>
        </w:rPr>
        <w:t>6</w:t>
      </w:r>
      <w:r w:rsidRPr="00840F4A">
        <w:rPr>
          <w:rFonts w:ascii="Arial" w:eastAsia="Times New Roman" w:hAnsi="Arial" w:cs="Arial"/>
          <w:u w:val="single"/>
          <w:lang w:val="ru-RU" w:eastAsia="ru-RU"/>
        </w:rPr>
        <w:t>.</w:t>
      </w:r>
      <w:r w:rsidRPr="00840F4A">
        <w:rPr>
          <w:rFonts w:ascii="Arial" w:eastAsia="Times New Roman" w:hAnsi="Arial" w:cs="Arial"/>
          <w:u w:val="single"/>
          <w:lang w:eastAsia="ru-RU"/>
        </w:rPr>
        <w:t>10</w:t>
      </w:r>
      <w:r w:rsidRPr="00840F4A">
        <w:rPr>
          <w:rFonts w:ascii="Arial" w:eastAsia="Times New Roman" w:hAnsi="Arial" w:cs="Arial"/>
          <w:u w:val="single"/>
          <w:lang w:val="ru-RU" w:eastAsia="ru-RU"/>
        </w:rPr>
        <w:t>.2023</w:t>
      </w:r>
      <w:r w:rsidRPr="00840F4A">
        <w:rPr>
          <w:rFonts w:ascii="Arial" w:eastAsia="Times New Roman" w:hAnsi="Arial" w:cs="Arial"/>
          <w:lang w:val="ru-RU" w:eastAsia="ru-RU"/>
        </w:rPr>
        <w:t xml:space="preserve"> року № </w:t>
      </w:r>
      <w:r>
        <w:rPr>
          <w:rFonts w:ascii="Arial" w:eastAsia="Times New Roman" w:hAnsi="Arial" w:cs="Arial"/>
          <w:u w:val="single"/>
          <w:lang w:eastAsia="ru-RU"/>
        </w:rPr>
        <w:t>45</w:t>
      </w:r>
    </w:p>
    <w:p w:rsidR="001C044A" w:rsidRPr="00840F4A" w:rsidRDefault="001C044A" w:rsidP="001C044A">
      <w:pPr>
        <w:spacing w:after="0" w:line="240" w:lineRule="auto"/>
        <w:rPr>
          <w:rFonts w:ascii="Arial" w:eastAsia="Times New Roman" w:hAnsi="Arial" w:cs="Arial"/>
          <w:lang w:val="ru-RU" w:eastAsia="ru-RU"/>
        </w:rPr>
      </w:pPr>
      <w:r w:rsidRPr="00840F4A">
        <w:rPr>
          <w:rFonts w:ascii="Arial" w:eastAsia="Times New Roman" w:hAnsi="Arial" w:cs="Arial"/>
          <w:lang w:val="ru-RU" w:eastAsia="ru-RU"/>
        </w:rPr>
        <w:t xml:space="preserve">      м. </w:t>
      </w:r>
      <w:proofErr w:type="spellStart"/>
      <w:r w:rsidRPr="00840F4A">
        <w:rPr>
          <w:rFonts w:ascii="Arial" w:eastAsia="Times New Roman" w:hAnsi="Arial" w:cs="Arial"/>
          <w:lang w:val="ru-RU" w:eastAsia="ru-RU"/>
        </w:rPr>
        <w:t>Первомайськ</w:t>
      </w:r>
      <w:proofErr w:type="spellEnd"/>
    </w:p>
    <w:p w:rsidR="00840F4A" w:rsidRDefault="00840F4A" w:rsidP="00164DCF">
      <w:pPr>
        <w:tabs>
          <w:tab w:val="left" w:pos="3840"/>
          <w:tab w:val="left" w:pos="5529"/>
        </w:tabs>
        <w:spacing w:after="0" w:line="240" w:lineRule="auto"/>
        <w:ind w:right="28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4DCF" w:rsidRDefault="00164DCF" w:rsidP="00164DCF">
      <w:pPr>
        <w:tabs>
          <w:tab w:val="left" w:pos="3840"/>
          <w:tab w:val="left" w:pos="5529"/>
        </w:tabs>
        <w:spacing w:after="0" w:line="240" w:lineRule="auto"/>
        <w:ind w:right="28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надання згоди на </w:t>
      </w:r>
      <w:r w:rsidRPr="003E5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прийняття </w:t>
      </w:r>
    </w:p>
    <w:p w:rsidR="00164DCF" w:rsidRPr="003E52CD" w:rsidRDefault="00164DCF" w:rsidP="00164DCF">
      <w:pPr>
        <w:tabs>
          <w:tab w:val="left" w:pos="3840"/>
          <w:tab w:val="left" w:pos="5529"/>
        </w:tabs>
        <w:spacing w:after="0" w:line="240" w:lineRule="auto"/>
        <w:ind w:right="28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апарату рентгенівського діагностичного </w:t>
      </w:r>
    </w:p>
    <w:p w:rsidR="00164DCF" w:rsidRPr="003E52CD" w:rsidRDefault="00164DCF" w:rsidP="00164DCF">
      <w:pPr>
        <w:tabs>
          <w:tab w:val="left" w:pos="3840"/>
          <w:tab w:val="left" w:pos="5529"/>
        </w:tabs>
        <w:spacing w:after="0" w:line="240" w:lineRule="auto"/>
        <w:ind w:right="28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2C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пересувного до комунальної власності</w:t>
      </w:r>
    </w:p>
    <w:p w:rsidR="00164DCF" w:rsidRPr="003E52CD" w:rsidRDefault="00605A7E" w:rsidP="00164DCF">
      <w:pPr>
        <w:tabs>
          <w:tab w:val="left" w:pos="3840"/>
          <w:tab w:val="left" w:pos="5529"/>
        </w:tabs>
        <w:spacing w:after="0" w:line="240" w:lineRule="auto"/>
        <w:ind w:right="28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2C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Первомайської міської територіальної громади</w:t>
      </w:r>
    </w:p>
    <w:p w:rsidR="00164DCF" w:rsidRPr="003E52CD" w:rsidRDefault="00164DCF" w:rsidP="00164DCF">
      <w:pPr>
        <w:tabs>
          <w:tab w:val="left" w:pos="3840"/>
          <w:tab w:val="left" w:pos="5529"/>
        </w:tabs>
        <w:spacing w:after="0" w:line="240" w:lineRule="auto"/>
        <w:ind w:right="28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4DCF" w:rsidRPr="003E52CD" w:rsidRDefault="00164DCF" w:rsidP="00164DCF">
      <w:pPr>
        <w:spacing w:after="0" w:line="240" w:lineRule="auto"/>
        <w:ind w:right="-5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2CD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 до статті 25, частин 2, 5 статті 60 Закону України «Про місцеве самоврядування в Україні» від 21.05.1997 року № 280/97-ВР, зі</w:t>
      </w:r>
      <w:r w:rsidR="00840F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змінами та доповненнями, статей</w:t>
      </w:r>
      <w:r w:rsidRPr="003E5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24, 133, 137 Господарського к</w:t>
      </w:r>
      <w:r w:rsidR="00840F4A">
        <w:rPr>
          <w:rFonts w:ascii="Times New Roman" w:eastAsia="Times New Roman" w:hAnsi="Times New Roman" w:cs="Times New Roman"/>
          <w:sz w:val="28"/>
          <w:szCs w:val="28"/>
          <w:lang w:eastAsia="ru-RU"/>
        </w:rPr>
        <w:t>одексу України від 16.01.2003 № </w:t>
      </w:r>
      <w:r w:rsidRPr="003E52CD">
        <w:rPr>
          <w:rFonts w:ascii="Times New Roman" w:eastAsia="Times New Roman" w:hAnsi="Times New Roman" w:cs="Times New Roman"/>
          <w:sz w:val="28"/>
          <w:szCs w:val="28"/>
          <w:lang w:eastAsia="ru-RU"/>
        </w:rPr>
        <w:t>436-</w:t>
      </w:r>
      <w:r w:rsidRPr="003E52C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IV</w:t>
      </w:r>
      <w:r w:rsidRPr="003E52CD">
        <w:rPr>
          <w:rFonts w:ascii="Times New Roman" w:eastAsia="Times New Roman" w:hAnsi="Times New Roman" w:cs="Times New Roman"/>
          <w:sz w:val="28"/>
          <w:szCs w:val="28"/>
          <w:lang w:eastAsia="ru-RU"/>
        </w:rPr>
        <w:t>, враховуючи звернення комунального некомерційного підприємства «Первомайська центральна міська багатопрофільна лікарня» Первомайської міської ради від 09.10.2023 року № 1047, лист комунального некомерційного підприємства «</w:t>
      </w:r>
      <w:proofErr w:type="spellStart"/>
      <w:r w:rsidRPr="003E52CD">
        <w:rPr>
          <w:rFonts w:ascii="Times New Roman" w:eastAsia="Times New Roman" w:hAnsi="Times New Roman" w:cs="Times New Roman"/>
          <w:sz w:val="28"/>
          <w:szCs w:val="28"/>
          <w:lang w:eastAsia="ru-RU"/>
        </w:rPr>
        <w:t>Снігурівська</w:t>
      </w:r>
      <w:proofErr w:type="spellEnd"/>
      <w:r w:rsidRPr="003E5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міська лікарня» </w:t>
      </w:r>
      <w:proofErr w:type="spellStart"/>
      <w:r w:rsidRPr="003E52CD">
        <w:rPr>
          <w:rFonts w:ascii="Times New Roman" w:eastAsia="Times New Roman" w:hAnsi="Times New Roman" w:cs="Times New Roman"/>
          <w:sz w:val="28"/>
          <w:szCs w:val="28"/>
          <w:lang w:eastAsia="ru-RU"/>
        </w:rPr>
        <w:t>Снігурівської</w:t>
      </w:r>
      <w:proofErr w:type="spellEnd"/>
      <w:r w:rsidRPr="003E5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</w:t>
      </w:r>
      <w:r w:rsidR="00840F4A">
        <w:rPr>
          <w:rFonts w:ascii="Times New Roman" w:eastAsia="Times New Roman" w:hAnsi="Times New Roman" w:cs="Times New Roman"/>
          <w:sz w:val="28"/>
          <w:szCs w:val="28"/>
          <w:lang w:eastAsia="ru-RU"/>
        </w:rPr>
        <w:t>ької ради від 02.10.2023 року № </w:t>
      </w:r>
      <w:r w:rsidRPr="003E5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843/06-05 щодо надання згоди на прийняття апарату рентгенівського діагностичного пересувного, який буде використовуватись для забезпечення якісної екстреної медичної допомоги населенню та обстеження </w:t>
      </w:r>
      <w:proofErr w:type="spellStart"/>
      <w:r w:rsidRPr="003E52CD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маломобільних</w:t>
      </w:r>
      <w:proofErr w:type="spellEnd"/>
      <w:r w:rsidRPr="003E5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 населення у відділенні екстреної (невідкладної) медичної допомоги КНП «ПЦМБЛ», до комунальної власності Первомайської міської територіальної громади, міська рада</w:t>
      </w:r>
    </w:p>
    <w:p w:rsidR="00164DCF" w:rsidRPr="003E52CD" w:rsidRDefault="00164DCF" w:rsidP="00164DCF">
      <w:pPr>
        <w:spacing w:after="0" w:line="240" w:lineRule="auto"/>
        <w:ind w:right="-5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4DCF" w:rsidRPr="003E52CD" w:rsidRDefault="00164DCF" w:rsidP="00164D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2CD">
        <w:rPr>
          <w:rFonts w:ascii="Times New Roman" w:eastAsia="Times New Roman" w:hAnsi="Times New Roman" w:cs="Times New Roman"/>
          <w:sz w:val="28"/>
          <w:szCs w:val="28"/>
          <w:lang w:eastAsia="ru-RU"/>
        </w:rPr>
        <w:t>ВИРІШИЛА:</w:t>
      </w:r>
    </w:p>
    <w:p w:rsidR="00164DCF" w:rsidRPr="003E52CD" w:rsidRDefault="00164DCF" w:rsidP="00164D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164DCF" w:rsidRDefault="00164DCF" w:rsidP="00164DC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 Надати згоду на прийняття до комунальної власності Первомайської міської територіальної громади апарату рентгенівського діагностичного пересувного </w:t>
      </w:r>
      <w:r w:rsidRPr="003E52C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Mobile</w:t>
      </w:r>
      <w:r w:rsidRPr="003E5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E52C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3E52C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3E52C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ray</w:t>
      </w:r>
      <w:r w:rsidRPr="003E5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E52C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Optima</w:t>
      </w:r>
      <w:r w:rsidRPr="003E5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E52C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XR</w:t>
      </w:r>
      <w:r w:rsidRPr="003E5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240, серійний номер </w:t>
      </w:r>
      <w:r w:rsidRPr="003E52C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DF</w:t>
      </w:r>
      <w:r w:rsidRPr="003E5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2402200092 </w:t>
      </w:r>
      <w:r w:rsidRPr="003E52C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WK</w:t>
      </w:r>
      <w:r w:rsidRPr="003E52CD">
        <w:rPr>
          <w:rFonts w:ascii="Times New Roman" w:eastAsia="Times New Roman" w:hAnsi="Times New Roman" w:cs="Times New Roman"/>
          <w:sz w:val="28"/>
          <w:szCs w:val="28"/>
          <w:lang w:eastAsia="ru-RU"/>
        </w:rPr>
        <w:t>, рік випуску березень 2022, від комунального некомерційного підприємства «</w:t>
      </w:r>
      <w:proofErr w:type="spellStart"/>
      <w:r w:rsidRPr="003E52CD">
        <w:rPr>
          <w:rFonts w:ascii="Times New Roman" w:eastAsia="Times New Roman" w:hAnsi="Times New Roman" w:cs="Times New Roman"/>
          <w:sz w:val="28"/>
          <w:szCs w:val="28"/>
          <w:lang w:eastAsia="ru-RU"/>
        </w:rPr>
        <w:t>Снігурівська</w:t>
      </w:r>
      <w:proofErr w:type="spellEnd"/>
      <w:r w:rsidRPr="003E5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міська лікарня» </w:t>
      </w:r>
      <w:proofErr w:type="spellStart"/>
      <w:r w:rsidRPr="003E52CD">
        <w:rPr>
          <w:rFonts w:ascii="Times New Roman" w:eastAsia="Times New Roman" w:hAnsi="Times New Roman" w:cs="Times New Roman"/>
          <w:sz w:val="28"/>
          <w:szCs w:val="28"/>
          <w:lang w:eastAsia="ru-RU"/>
        </w:rPr>
        <w:t>Снігурівської</w:t>
      </w:r>
      <w:proofErr w:type="spellEnd"/>
      <w:r w:rsidRPr="003E5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міської ради з подальшим передаванням на баланс та закріпленням на праві оперативного управління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</w:t>
      </w:r>
      <w:r w:rsidRPr="003E5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комунальним некомерційним підприємством «Первомайська центральна міська багатопрофільна ліка</w:t>
      </w:r>
      <w:r w:rsidR="00605A7E">
        <w:rPr>
          <w:rFonts w:ascii="Times New Roman" w:eastAsia="Times New Roman" w:hAnsi="Times New Roman" w:cs="Times New Roman"/>
          <w:sz w:val="28"/>
          <w:szCs w:val="28"/>
          <w:lang w:eastAsia="ru-RU"/>
        </w:rPr>
        <w:t>рня» Первомайської міської ради</w:t>
      </w:r>
      <w:r w:rsidRPr="003E52C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40F4A" w:rsidRDefault="00840F4A" w:rsidP="00164DC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0F4A" w:rsidRDefault="00840F4A" w:rsidP="00164DC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0F4A" w:rsidRPr="003E52CD" w:rsidRDefault="00840F4A" w:rsidP="00164DC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0F4A" w:rsidRDefault="00164DCF" w:rsidP="00605A7E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2C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840F4A" w:rsidRDefault="00840F4A" w:rsidP="00605A7E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4DCF" w:rsidRPr="003E52CD" w:rsidRDefault="00164DCF" w:rsidP="00840F4A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</w:t>
      </w:r>
      <w:r w:rsidRPr="003E52C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E52CD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3E5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 за виконанням рішення покласти на постійну комісію міської ради з питань охорони здоров’я, освіти, науки, культури, молоді, спорту та туризму, соціального захисту, мови, прав національних меншин, гендерної рівності, материнства та дитинства.</w:t>
      </w:r>
    </w:p>
    <w:p w:rsidR="00164DCF" w:rsidRDefault="00164DCF" w:rsidP="00164D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0F4A" w:rsidRDefault="00840F4A" w:rsidP="00164D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0F4A" w:rsidRPr="003E52CD" w:rsidRDefault="00840F4A" w:rsidP="00164D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4DCF" w:rsidRDefault="00164DCF" w:rsidP="00164D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2CD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Міський голова                                                                           Олег ДЕМЧЕНКО</w:t>
      </w:r>
    </w:p>
    <w:sectPr w:rsidR="00164DCF" w:rsidSect="00840F4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0F4A" w:rsidRDefault="00840F4A" w:rsidP="00C466CF">
      <w:pPr>
        <w:spacing w:after="0" w:line="240" w:lineRule="auto"/>
      </w:pPr>
      <w:r>
        <w:separator/>
      </w:r>
    </w:p>
  </w:endnote>
  <w:endnote w:type="continuationSeparator" w:id="1">
    <w:p w:rsidR="00840F4A" w:rsidRDefault="00840F4A" w:rsidP="00C466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0E02" w:rsidRDefault="00A60E0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0F4A" w:rsidRPr="00840F4A" w:rsidRDefault="00840F4A" w:rsidP="00840F4A">
    <w:pPr>
      <w:pStyle w:val="a5"/>
      <w:jc w:val="center"/>
      <w:rPr>
        <w:rFonts w:ascii="Times New Roman" w:hAnsi="Times New Roman" w:cs="Times New Roman"/>
        <w:b/>
        <w:sz w:val="18"/>
        <w:szCs w:val="18"/>
      </w:rPr>
    </w:pPr>
    <w:r w:rsidRPr="00840F4A">
      <w:rPr>
        <w:rFonts w:ascii="Times New Roman" w:hAnsi="Times New Roman" w:cs="Times New Roman"/>
        <w:b/>
        <w:sz w:val="18"/>
        <w:szCs w:val="18"/>
      </w:rPr>
      <w:t>Рішення Первомайської міської ради</w:t>
    </w:r>
  </w:p>
  <w:p w:rsidR="00A60E02" w:rsidRDefault="00840F4A" w:rsidP="00840F4A">
    <w:pPr>
      <w:tabs>
        <w:tab w:val="left" w:pos="3840"/>
        <w:tab w:val="left" w:pos="5529"/>
      </w:tabs>
      <w:spacing w:after="0" w:line="240" w:lineRule="auto"/>
      <w:ind w:right="-1"/>
      <w:jc w:val="center"/>
      <w:rPr>
        <w:rFonts w:ascii="Times New Roman" w:hAnsi="Times New Roman" w:cs="Times New Roman"/>
        <w:b/>
        <w:sz w:val="18"/>
        <w:szCs w:val="18"/>
      </w:rPr>
    </w:pPr>
    <w:r w:rsidRPr="00840F4A">
      <w:rPr>
        <w:rFonts w:ascii="Times New Roman" w:hAnsi="Times New Roman" w:cs="Times New Roman"/>
        <w:b/>
        <w:sz w:val="18"/>
        <w:szCs w:val="18"/>
      </w:rPr>
      <w:t xml:space="preserve">Про надання згоди на прийняття апарату рентгенівського діагностичного пересувного </w:t>
    </w:r>
  </w:p>
  <w:p w:rsidR="00840F4A" w:rsidRPr="00840F4A" w:rsidRDefault="00840F4A" w:rsidP="00840F4A">
    <w:pPr>
      <w:tabs>
        <w:tab w:val="left" w:pos="3840"/>
        <w:tab w:val="left" w:pos="5529"/>
      </w:tabs>
      <w:spacing w:after="0" w:line="240" w:lineRule="auto"/>
      <w:ind w:right="-1"/>
      <w:jc w:val="center"/>
      <w:rPr>
        <w:rFonts w:ascii="Times New Roman" w:hAnsi="Times New Roman" w:cs="Times New Roman"/>
        <w:b/>
        <w:sz w:val="18"/>
        <w:szCs w:val="18"/>
      </w:rPr>
    </w:pPr>
    <w:r w:rsidRPr="00840F4A">
      <w:rPr>
        <w:rFonts w:ascii="Times New Roman" w:hAnsi="Times New Roman" w:cs="Times New Roman"/>
        <w:b/>
        <w:sz w:val="18"/>
        <w:szCs w:val="18"/>
      </w:rPr>
      <w:t>до комунальної власності</w:t>
    </w:r>
    <w:r w:rsidR="00A60E02">
      <w:rPr>
        <w:rFonts w:ascii="Times New Roman" w:hAnsi="Times New Roman" w:cs="Times New Roman"/>
        <w:b/>
        <w:sz w:val="18"/>
        <w:szCs w:val="18"/>
      </w:rPr>
      <w:t xml:space="preserve"> Первомайської міської територіальної </w:t>
    </w:r>
    <w:r w:rsidR="00A60E02">
      <w:rPr>
        <w:rFonts w:ascii="Times New Roman" w:hAnsi="Times New Roman" w:cs="Times New Roman"/>
        <w:b/>
        <w:sz w:val="18"/>
        <w:szCs w:val="18"/>
      </w:rPr>
      <w:t>громади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0E02" w:rsidRDefault="00A60E0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0F4A" w:rsidRDefault="00840F4A" w:rsidP="00C466CF">
      <w:pPr>
        <w:spacing w:after="0" w:line="240" w:lineRule="auto"/>
      </w:pPr>
      <w:r>
        <w:separator/>
      </w:r>
    </w:p>
  </w:footnote>
  <w:footnote w:type="continuationSeparator" w:id="1">
    <w:p w:rsidR="00840F4A" w:rsidRDefault="00840F4A" w:rsidP="00C466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0E02" w:rsidRDefault="00A60E0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0F4A" w:rsidRPr="00840F4A" w:rsidRDefault="00C811E0" w:rsidP="00840F4A">
    <w:pPr>
      <w:pStyle w:val="a3"/>
      <w:jc w:val="center"/>
      <w:rPr>
        <w:rFonts w:ascii="Times New Roman" w:hAnsi="Times New Roman" w:cs="Times New Roman"/>
      </w:rPr>
    </w:pPr>
    <w:r w:rsidRPr="00840F4A">
      <w:rPr>
        <w:rFonts w:ascii="Times New Roman" w:hAnsi="Times New Roman" w:cs="Times New Roman"/>
      </w:rPr>
      <w:fldChar w:fldCharType="begin"/>
    </w:r>
    <w:r w:rsidR="00840F4A" w:rsidRPr="00840F4A">
      <w:rPr>
        <w:rFonts w:ascii="Times New Roman" w:hAnsi="Times New Roman" w:cs="Times New Roman"/>
      </w:rPr>
      <w:instrText xml:space="preserve"> PAGE   \* MERGEFORMAT </w:instrText>
    </w:r>
    <w:r w:rsidRPr="00840F4A">
      <w:rPr>
        <w:rFonts w:ascii="Times New Roman" w:hAnsi="Times New Roman" w:cs="Times New Roman"/>
      </w:rPr>
      <w:fldChar w:fldCharType="separate"/>
    </w:r>
    <w:r w:rsidR="009A55B4">
      <w:rPr>
        <w:rFonts w:ascii="Times New Roman" w:hAnsi="Times New Roman" w:cs="Times New Roman"/>
        <w:noProof/>
      </w:rPr>
      <w:t>2</w:t>
    </w:r>
    <w:r w:rsidRPr="00840F4A">
      <w:rPr>
        <w:rFonts w:ascii="Times New Roman" w:hAnsi="Times New Roman" w:cs="Times New Roman"/>
        <w:noProof/>
      </w:rPr>
      <w:fldChar w:fldCharType="end"/>
    </w:r>
    <w:r w:rsidR="00840F4A" w:rsidRPr="00840F4A">
      <w:rPr>
        <w:rFonts w:ascii="Times New Roman" w:hAnsi="Times New Roman" w:cs="Times New Roman"/>
      </w:rPr>
      <w:t xml:space="preserve"> із </w:t>
    </w:r>
    <w:fldSimple w:instr=" NUMPAGES   \* MERGEFORMAT ">
      <w:r w:rsidR="009A55B4" w:rsidRPr="009A55B4">
        <w:rPr>
          <w:rFonts w:ascii="Times New Roman" w:hAnsi="Times New Roman" w:cs="Times New Roman"/>
          <w:noProof/>
        </w:rPr>
        <w:t>2</w:t>
      </w:r>
    </w:fldSimple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0E02" w:rsidRDefault="00A60E0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64DCF"/>
    <w:rsid w:val="00011BE6"/>
    <w:rsid w:val="00072F84"/>
    <w:rsid w:val="000E1EDD"/>
    <w:rsid w:val="000F41F4"/>
    <w:rsid w:val="000F684F"/>
    <w:rsid w:val="001156DF"/>
    <w:rsid w:val="00164DCF"/>
    <w:rsid w:val="00176F0C"/>
    <w:rsid w:val="00184AB1"/>
    <w:rsid w:val="001A5A38"/>
    <w:rsid w:val="001B0279"/>
    <w:rsid w:val="001C044A"/>
    <w:rsid w:val="001C35BA"/>
    <w:rsid w:val="001E313D"/>
    <w:rsid w:val="00221003"/>
    <w:rsid w:val="002329CD"/>
    <w:rsid w:val="00257282"/>
    <w:rsid w:val="00257719"/>
    <w:rsid w:val="00274D4B"/>
    <w:rsid w:val="002B6D40"/>
    <w:rsid w:val="003100E3"/>
    <w:rsid w:val="00321DB0"/>
    <w:rsid w:val="00334EBA"/>
    <w:rsid w:val="0038286E"/>
    <w:rsid w:val="0038584C"/>
    <w:rsid w:val="003B28DB"/>
    <w:rsid w:val="0042445E"/>
    <w:rsid w:val="00443E45"/>
    <w:rsid w:val="00477781"/>
    <w:rsid w:val="00485277"/>
    <w:rsid w:val="004A5F50"/>
    <w:rsid w:val="00512574"/>
    <w:rsid w:val="005222F5"/>
    <w:rsid w:val="00537BB0"/>
    <w:rsid w:val="005867D9"/>
    <w:rsid w:val="005C7D07"/>
    <w:rsid w:val="005D5BD0"/>
    <w:rsid w:val="00603393"/>
    <w:rsid w:val="00605A7E"/>
    <w:rsid w:val="006568AF"/>
    <w:rsid w:val="00682745"/>
    <w:rsid w:val="006B04FC"/>
    <w:rsid w:val="006C6DD1"/>
    <w:rsid w:val="006D09B6"/>
    <w:rsid w:val="007278E2"/>
    <w:rsid w:val="00732B32"/>
    <w:rsid w:val="0073606E"/>
    <w:rsid w:val="0075550A"/>
    <w:rsid w:val="00793409"/>
    <w:rsid w:val="007B02DB"/>
    <w:rsid w:val="007B70B3"/>
    <w:rsid w:val="007D4757"/>
    <w:rsid w:val="00840F4A"/>
    <w:rsid w:val="008737A3"/>
    <w:rsid w:val="008A3A0A"/>
    <w:rsid w:val="008A66A7"/>
    <w:rsid w:val="008B6C7F"/>
    <w:rsid w:val="008D11D7"/>
    <w:rsid w:val="008F6C60"/>
    <w:rsid w:val="00902EBE"/>
    <w:rsid w:val="00915443"/>
    <w:rsid w:val="00917D95"/>
    <w:rsid w:val="00966B6A"/>
    <w:rsid w:val="00973CDB"/>
    <w:rsid w:val="009972DD"/>
    <w:rsid w:val="009975C6"/>
    <w:rsid w:val="009A55B4"/>
    <w:rsid w:val="00A21D22"/>
    <w:rsid w:val="00A35B86"/>
    <w:rsid w:val="00A447D2"/>
    <w:rsid w:val="00A60E02"/>
    <w:rsid w:val="00A61646"/>
    <w:rsid w:val="00A65BEB"/>
    <w:rsid w:val="00A708D9"/>
    <w:rsid w:val="00A75F7C"/>
    <w:rsid w:val="00AD003F"/>
    <w:rsid w:val="00AD3546"/>
    <w:rsid w:val="00AF557F"/>
    <w:rsid w:val="00B02CB3"/>
    <w:rsid w:val="00B75F46"/>
    <w:rsid w:val="00B85F0A"/>
    <w:rsid w:val="00BB64A8"/>
    <w:rsid w:val="00BC67FF"/>
    <w:rsid w:val="00BE3694"/>
    <w:rsid w:val="00C17B15"/>
    <w:rsid w:val="00C264BA"/>
    <w:rsid w:val="00C3435C"/>
    <w:rsid w:val="00C40496"/>
    <w:rsid w:val="00C466CF"/>
    <w:rsid w:val="00C64085"/>
    <w:rsid w:val="00C811E0"/>
    <w:rsid w:val="00C86319"/>
    <w:rsid w:val="00C868B9"/>
    <w:rsid w:val="00CA30F4"/>
    <w:rsid w:val="00CE200E"/>
    <w:rsid w:val="00CF2FA1"/>
    <w:rsid w:val="00D46FD5"/>
    <w:rsid w:val="00D84E1A"/>
    <w:rsid w:val="00DB2619"/>
    <w:rsid w:val="00E168A1"/>
    <w:rsid w:val="00E42B25"/>
    <w:rsid w:val="00E4766A"/>
    <w:rsid w:val="00E6047F"/>
    <w:rsid w:val="00E618B3"/>
    <w:rsid w:val="00E71BE7"/>
    <w:rsid w:val="00E74CA7"/>
    <w:rsid w:val="00E82115"/>
    <w:rsid w:val="00E92DC2"/>
    <w:rsid w:val="00EB4D4D"/>
    <w:rsid w:val="00EB6B29"/>
    <w:rsid w:val="00F24298"/>
    <w:rsid w:val="00F45490"/>
    <w:rsid w:val="00F46578"/>
    <w:rsid w:val="00F53DBC"/>
    <w:rsid w:val="00F72DB0"/>
    <w:rsid w:val="00F9061E"/>
    <w:rsid w:val="00FA4FCA"/>
    <w:rsid w:val="00FB7451"/>
    <w:rsid w:val="00FB75FF"/>
    <w:rsid w:val="00FE0217"/>
    <w:rsid w:val="00FE11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D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4D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64DCF"/>
  </w:style>
  <w:style w:type="paragraph" w:styleId="a5">
    <w:name w:val="footer"/>
    <w:basedOn w:val="a"/>
    <w:link w:val="a6"/>
    <w:uiPriority w:val="99"/>
    <w:unhideWhenUsed/>
    <w:rsid w:val="00164D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64DCF"/>
  </w:style>
  <w:style w:type="paragraph" w:styleId="a7">
    <w:name w:val="Balloon Text"/>
    <w:basedOn w:val="a"/>
    <w:link w:val="a8"/>
    <w:uiPriority w:val="99"/>
    <w:semiHidden/>
    <w:unhideWhenUsed/>
    <w:rsid w:val="00164D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64D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D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4D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64DCF"/>
  </w:style>
  <w:style w:type="paragraph" w:styleId="a5">
    <w:name w:val="footer"/>
    <w:basedOn w:val="a"/>
    <w:link w:val="a6"/>
    <w:uiPriority w:val="99"/>
    <w:unhideWhenUsed/>
    <w:rsid w:val="00164D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64DCF"/>
  </w:style>
  <w:style w:type="paragraph" w:styleId="a7">
    <w:name w:val="Balloon Text"/>
    <w:basedOn w:val="a"/>
    <w:link w:val="a8"/>
    <w:uiPriority w:val="99"/>
    <w:semiHidden/>
    <w:unhideWhenUsed/>
    <w:rsid w:val="00164D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64DC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User</cp:lastModifiedBy>
  <cp:revision>5</cp:revision>
  <cp:lastPrinted>2023-10-30T14:12:00Z</cp:lastPrinted>
  <dcterms:created xsi:type="dcterms:W3CDTF">2023-10-17T08:57:00Z</dcterms:created>
  <dcterms:modified xsi:type="dcterms:W3CDTF">2023-10-30T14:13:00Z</dcterms:modified>
</cp:coreProperties>
</file>